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D5" w:rsidRDefault="007350D5"/>
    <w:p w:rsidR="003242BE" w:rsidRDefault="003242BE">
      <w:bookmarkStart w:id="0" w:name="_GoBack"/>
      <w:r>
        <w:rPr>
          <w:noProof/>
          <w:lang w:eastAsia="ru-RU"/>
        </w:rPr>
        <w:drawing>
          <wp:inline distT="0" distB="0" distL="0" distR="0" wp14:anchorId="43D1ABB7">
            <wp:extent cx="4572000" cy="34290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3242BE" w:rsidRDefault="003242BE"/>
    <w:p w:rsidR="003242BE" w:rsidRDefault="003242BE"/>
    <w:p w:rsidR="003242BE" w:rsidRDefault="003242BE"/>
    <w:p w:rsidR="00704288" w:rsidRDefault="00704288"/>
    <w:p w:rsidR="00704288" w:rsidRPr="00704288" w:rsidRDefault="002B4B30" w:rsidP="00704288">
      <w:pPr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  <w:hyperlink r:id="rId8" w:history="1">
        <w:r w:rsidR="00704288" w:rsidRPr="00704288">
          <w:rPr>
            <w:rFonts w:ascii="Arial" w:eastAsia="Times New Roman" w:hAnsi="Arial" w:cs="Arial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Основные направления развития детей в</w:t>
        </w:r>
        <w:r w:rsidR="004B1A4C" w:rsidRPr="003242BE">
          <w:rPr>
            <w:rFonts w:ascii="Arial" w:eastAsia="Times New Roman" w:hAnsi="Arial" w:cs="Arial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 МБДОУ</w:t>
        </w:r>
        <w:r w:rsidR="00704288" w:rsidRPr="00704288">
          <w:rPr>
            <w:rFonts w:ascii="Arial" w:eastAsia="Times New Roman" w:hAnsi="Arial" w:cs="Arial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r w:rsidR="004B1A4C" w:rsidRPr="003242BE">
          <w:rPr>
            <w:rFonts w:ascii="Arial" w:eastAsia="Times New Roman" w:hAnsi="Arial" w:cs="Arial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№1</w:t>
        </w:r>
      </w:hyperlink>
      <w:r w:rsidR="003242BE" w:rsidRPr="003242BE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«Насып»</w:t>
      </w:r>
    </w:p>
    <w:p w:rsidR="00704288" w:rsidRPr="00704288" w:rsidRDefault="00704288" w:rsidP="00704288">
      <w:pPr>
        <w:spacing w:after="0" w:line="312" w:lineRule="atLeast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70428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  <w:r w:rsidRPr="00704288">
        <w:rPr>
          <w:rFonts w:ascii="Arial" w:eastAsia="Times New Roman" w:hAnsi="Arial" w:cs="Arial"/>
          <w:i/>
          <w:iCs/>
          <w:noProof/>
          <w:color w:val="595959"/>
          <w:sz w:val="24"/>
          <w:szCs w:val="24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 wp14:anchorId="36B9E854" wp14:editId="1512AF71">
                <wp:extent cx="304800" cy="304800"/>
                <wp:effectExtent l="0" t="0" r="0" b="0"/>
                <wp:docPr id="1" name="AutoShape 1" descr="Печать">
                  <a:hlinkClick xmlns:a="http://schemas.openxmlformats.org/drawingml/2006/main" r:id="rId9" tooltip="&quot;Печать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Печать" href="http://xn--17-jlc4bza.xn--p1ai/index.php/napravleniya/150-osnovnye-napravleniya-razvitiya-detej-v-dou?tmpl=component&amp;print=1&amp;layout=default&amp;page=" title="&quot;Печать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704288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| </w:t>
      </w:r>
    </w:p>
    <w:p w:rsidR="00704288" w:rsidRPr="00704288" w:rsidRDefault="00704288" w:rsidP="00704288">
      <w:pPr>
        <w:spacing w:after="0" w:line="312" w:lineRule="atLeast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704288">
        <w:rPr>
          <w:rFonts w:ascii="inherit" w:eastAsia="Times New Roman" w:hAnsi="inherit" w:cs="Arial"/>
          <w:color w:val="000080"/>
          <w:sz w:val="20"/>
          <w:szCs w:val="20"/>
          <w:bdr w:val="none" w:sz="0" w:space="0" w:color="auto" w:frame="1"/>
          <w:lang w:eastAsia="ru-RU"/>
        </w:rPr>
        <w:t xml:space="preserve">В соответствии с ФГОС </w:t>
      </w:r>
      <w:proofErr w:type="gramStart"/>
      <w:r w:rsidRPr="00704288">
        <w:rPr>
          <w:rFonts w:ascii="inherit" w:eastAsia="Times New Roman" w:hAnsi="inherit" w:cs="Arial"/>
          <w:color w:val="000080"/>
          <w:sz w:val="20"/>
          <w:szCs w:val="20"/>
          <w:bdr w:val="none" w:sz="0" w:space="0" w:color="auto" w:frame="1"/>
          <w:lang w:eastAsia="ru-RU"/>
        </w:rPr>
        <w:t>ДО</w:t>
      </w:r>
      <w:proofErr w:type="gramEnd"/>
      <w:r w:rsidRPr="00704288">
        <w:rPr>
          <w:rFonts w:ascii="inherit" w:eastAsia="Times New Roman" w:hAnsi="inherit" w:cs="Arial"/>
          <w:color w:val="00008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704288">
        <w:rPr>
          <w:rFonts w:ascii="inherit" w:eastAsia="Times New Roman" w:hAnsi="inherit" w:cs="Arial"/>
          <w:color w:val="000080"/>
          <w:sz w:val="20"/>
          <w:szCs w:val="20"/>
          <w:bdr w:val="none" w:sz="0" w:space="0" w:color="auto" w:frame="1"/>
          <w:lang w:eastAsia="ru-RU"/>
        </w:rPr>
        <w:t>содержание</w:t>
      </w:r>
      <w:proofErr w:type="gramEnd"/>
      <w:r w:rsidRPr="00704288">
        <w:rPr>
          <w:rFonts w:ascii="inherit" w:eastAsia="Times New Roman" w:hAnsi="inherit" w:cs="Arial"/>
          <w:color w:val="000080"/>
          <w:sz w:val="20"/>
          <w:szCs w:val="20"/>
          <w:bdr w:val="none" w:sz="0" w:space="0" w:color="auto" w:frame="1"/>
          <w:lang w:eastAsia="ru-RU"/>
        </w:rPr>
        <w:t xml:space="preserve"> ООП ДОУ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(образовательные области):</w:t>
      </w:r>
    </w:p>
    <w:p w:rsidR="00704288" w:rsidRPr="00704288" w:rsidRDefault="00704288" w:rsidP="00704288">
      <w:pPr>
        <w:numPr>
          <w:ilvl w:val="0"/>
          <w:numId w:val="1"/>
        </w:numPr>
        <w:spacing w:after="0" w:line="312" w:lineRule="atLeast"/>
        <w:ind w:left="390" w:firstLine="709"/>
        <w:jc w:val="both"/>
        <w:textAlignment w:val="baseline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704288">
        <w:rPr>
          <w:rFonts w:ascii="inherit" w:eastAsia="Times New Roman" w:hAnsi="inherit" w:cs="Arial"/>
          <w:color w:val="000080"/>
          <w:sz w:val="20"/>
          <w:szCs w:val="20"/>
          <w:bdr w:val="none" w:sz="0" w:space="0" w:color="auto" w:frame="1"/>
          <w:lang w:eastAsia="ru-RU"/>
        </w:rPr>
        <w:t>социально-коммуникативное развитие;</w:t>
      </w:r>
    </w:p>
    <w:p w:rsidR="00704288" w:rsidRPr="00704288" w:rsidRDefault="00704288" w:rsidP="00704288">
      <w:pPr>
        <w:numPr>
          <w:ilvl w:val="0"/>
          <w:numId w:val="1"/>
        </w:numPr>
        <w:spacing w:after="0" w:line="312" w:lineRule="atLeast"/>
        <w:ind w:left="390" w:firstLine="709"/>
        <w:jc w:val="both"/>
        <w:textAlignment w:val="baseline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704288">
        <w:rPr>
          <w:rFonts w:ascii="inherit" w:eastAsia="Times New Roman" w:hAnsi="inherit" w:cs="Arial"/>
          <w:color w:val="000080"/>
          <w:sz w:val="20"/>
          <w:szCs w:val="20"/>
          <w:bdr w:val="none" w:sz="0" w:space="0" w:color="auto" w:frame="1"/>
          <w:lang w:eastAsia="ru-RU"/>
        </w:rPr>
        <w:t>познавательное развитие;</w:t>
      </w:r>
    </w:p>
    <w:p w:rsidR="00704288" w:rsidRPr="00704288" w:rsidRDefault="00704288" w:rsidP="00704288">
      <w:pPr>
        <w:numPr>
          <w:ilvl w:val="0"/>
          <w:numId w:val="1"/>
        </w:numPr>
        <w:spacing w:after="0" w:line="312" w:lineRule="atLeast"/>
        <w:ind w:left="390" w:firstLine="709"/>
        <w:jc w:val="both"/>
        <w:textAlignment w:val="baseline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704288">
        <w:rPr>
          <w:rFonts w:ascii="inherit" w:eastAsia="Times New Roman" w:hAnsi="inherit" w:cs="Arial"/>
          <w:color w:val="000080"/>
          <w:sz w:val="20"/>
          <w:szCs w:val="20"/>
          <w:bdr w:val="none" w:sz="0" w:space="0" w:color="auto" w:frame="1"/>
          <w:lang w:eastAsia="ru-RU"/>
        </w:rPr>
        <w:t>речевое развитие;</w:t>
      </w:r>
    </w:p>
    <w:p w:rsidR="00704288" w:rsidRPr="00704288" w:rsidRDefault="00704288" w:rsidP="00704288">
      <w:pPr>
        <w:numPr>
          <w:ilvl w:val="0"/>
          <w:numId w:val="1"/>
        </w:numPr>
        <w:spacing w:after="0" w:line="312" w:lineRule="atLeast"/>
        <w:ind w:left="390" w:firstLine="709"/>
        <w:jc w:val="both"/>
        <w:textAlignment w:val="baseline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704288">
        <w:rPr>
          <w:rFonts w:ascii="inherit" w:eastAsia="Times New Roman" w:hAnsi="inherit" w:cs="Arial"/>
          <w:color w:val="000080"/>
          <w:sz w:val="20"/>
          <w:szCs w:val="20"/>
          <w:bdr w:val="none" w:sz="0" w:space="0" w:color="auto" w:frame="1"/>
          <w:lang w:eastAsia="ru-RU"/>
        </w:rPr>
        <w:t>художественно-эстетическое развитие;</w:t>
      </w:r>
    </w:p>
    <w:p w:rsidR="00704288" w:rsidRPr="00704288" w:rsidRDefault="00704288" w:rsidP="00704288">
      <w:pPr>
        <w:numPr>
          <w:ilvl w:val="0"/>
          <w:numId w:val="1"/>
        </w:numPr>
        <w:spacing w:after="0" w:line="312" w:lineRule="atLeast"/>
        <w:ind w:left="390" w:firstLine="709"/>
        <w:jc w:val="both"/>
        <w:textAlignment w:val="baseline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r w:rsidRPr="00704288">
        <w:rPr>
          <w:rFonts w:ascii="inherit" w:eastAsia="Times New Roman" w:hAnsi="inherit" w:cs="Arial"/>
          <w:color w:val="000080"/>
          <w:sz w:val="20"/>
          <w:szCs w:val="20"/>
          <w:bdr w:val="none" w:sz="0" w:space="0" w:color="auto" w:frame="1"/>
          <w:lang w:eastAsia="ru-RU"/>
        </w:rPr>
        <w:t>физическое развитие.</w:t>
      </w:r>
    </w:p>
    <w:p w:rsidR="00704288" w:rsidRDefault="00704288"/>
    <w:p w:rsidR="004B1A4C" w:rsidRDefault="004B1A4C"/>
    <w:p w:rsidR="004B1A4C" w:rsidRDefault="004B1A4C"/>
    <w:p w:rsidR="004B1A4C" w:rsidRDefault="004B1A4C"/>
    <w:p w:rsidR="004B1A4C" w:rsidRPr="00D161EA" w:rsidRDefault="002B4B30" w:rsidP="004B1A4C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hyperlink r:id="rId10" w:history="1">
        <w:r w:rsidR="004B1A4C" w:rsidRPr="00D161EA">
          <w:rPr>
            <w:rFonts w:ascii="Arial" w:eastAsia="Times New Roman" w:hAnsi="Arial" w:cs="Arial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Социально-коммуникативное развитие детей</w:t>
        </w:r>
      </w:hyperlink>
    </w:p>
    <w:p w:rsidR="004B1A4C" w:rsidRPr="00D161EA" w:rsidRDefault="004B1A4C" w:rsidP="004B1A4C">
      <w:pPr>
        <w:spacing w:after="0" w:line="312" w:lineRule="atLeast"/>
        <w:textAlignment w:val="baseline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</w:p>
    <w:p w:rsidR="004B1A4C" w:rsidRPr="00D161EA" w:rsidRDefault="004B1A4C" w:rsidP="004B1A4C">
      <w:pPr>
        <w:spacing w:after="0" w:line="312" w:lineRule="atLeast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D161EA">
        <w:rPr>
          <w:rFonts w:ascii="Arial" w:eastAsia="Times New Roman" w:hAnsi="Arial" w:cs="Arial"/>
          <w:i/>
          <w:iCs/>
          <w:noProof/>
          <w:color w:val="808080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 wp14:anchorId="640FC17E" wp14:editId="4B7EE20E">
            <wp:extent cx="1143000" cy="666750"/>
            <wp:effectExtent l="0" t="0" r="0" b="0"/>
            <wp:docPr id="15" name="Рисунок 15" descr="image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1EA">
        <w:rPr>
          <w:rFonts w:ascii="inherit" w:eastAsia="Times New Roman" w:hAnsi="inherit" w:cs="Arial"/>
          <w:b/>
          <w:bCs/>
          <w:i/>
          <w:iCs/>
          <w:color w:val="000080"/>
          <w:sz w:val="20"/>
          <w:szCs w:val="20"/>
          <w:u w:val="single"/>
          <w:bdr w:val="none" w:sz="0" w:space="0" w:color="auto" w:frame="1"/>
          <w:lang w:eastAsia="ru-RU"/>
        </w:rPr>
        <w:t>Социально-коммуникативное развитие</w:t>
      </w:r>
      <w:r w:rsidRPr="00D161EA">
        <w:rPr>
          <w:rFonts w:ascii="inherit" w:eastAsia="Times New Roman" w:hAnsi="inherit" w:cs="Arial"/>
          <w:color w:val="000080"/>
          <w:sz w:val="20"/>
          <w:szCs w:val="20"/>
          <w:bdr w:val="none" w:sz="0" w:space="0" w:color="auto" w:frame="1"/>
          <w:lang w:eastAsia="ru-RU"/>
        </w:rPr>
        <w:t xml:space="preserve"> направлено на усвоение норм и ценностей, принятых в обществе, включая моральные и нравственные ценности; развитие общения и взаимодействия ребенка </w:t>
      </w:r>
      <w:proofErr w:type="gramStart"/>
      <w:r w:rsidRPr="00D161EA">
        <w:rPr>
          <w:rFonts w:ascii="inherit" w:eastAsia="Times New Roman" w:hAnsi="inherit" w:cs="Arial"/>
          <w:color w:val="000080"/>
          <w:sz w:val="20"/>
          <w:szCs w:val="20"/>
          <w:bdr w:val="none" w:sz="0" w:space="0" w:color="auto" w:frame="1"/>
          <w:lang w:eastAsia="ru-RU"/>
        </w:rPr>
        <w:t>со</w:t>
      </w:r>
      <w:proofErr w:type="gramEnd"/>
      <w:r w:rsidRPr="00D161EA">
        <w:rPr>
          <w:rFonts w:ascii="inherit" w:eastAsia="Times New Roman" w:hAnsi="inherit" w:cs="Arial"/>
          <w:color w:val="000080"/>
          <w:sz w:val="20"/>
          <w:szCs w:val="20"/>
          <w:bdr w:val="none" w:sz="0" w:space="0" w:color="auto" w:frame="1"/>
          <w:lang w:eastAsia="ru-RU"/>
        </w:rPr>
        <w:t xml:space="preserve"> взрослыми и сверстниками; становление самостоятельности, целенаправленности и </w:t>
      </w:r>
      <w:proofErr w:type="spellStart"/>
      <w:r w:rsidRPr="00D161EA">
        <w:rPr>
          <w:rFonts w:ascii="inherit" w:eastAsia="Times New Roman" w:hAnsi="inherit" w:cs="Arial"/>
          <w:color w:val="000080"/>
          <w:sz w:val="20"/>
          <w:szCs w:val="20"/>
          <w:bdr w:val="none" w:sz="0" w:space="0" w:color="auto" w:frame="1"/>
          <w:lang w:eastAsia="ru-RU"/>
        </w:rPr>
        <w:t>саморегуляции</w:t>
      </w:r>
      <w:proofErr w:type="spellEnd"/>
      <w:r w:rsidRPr="00D161EA">
        <w:rPr>
          <w:rFonts w:ascii="inherit" w:eastAsia="Times New Roman" w:hAnsi="inherit" w:cs="Arial"/>
          <w:color w:val="000080"/>
          <w:sz w:val="20"/>
          <w:szCs w:val="20"/>
          <w:bdr w:val="none" w:sz="0" w:space="0" w:color="auto" w:frame="1"/>
          <w:lang w:eastAsia="ru-RU"/>
        </w:rPr>
        <w:t xml:space="preserve"> собственных действий; </w:t>
      </w:r>
      <w:proofErr w:type="gramStart"/>
      <w:r w:rsidRPr="00D161EA">
        <w:rPr>
          <w:rFonts w:ascii="inherit" w:eastAsia="Times New Roman" w:hAnsi="inherit" w:cs="Arial"/>
          <w:color w:val="000080"/>
          <w:sz w:val="20"/>
          <w:szCs w:val="20"/>
          <w:bdr w:val="none" w:sz="0" w:space="0" w:color="auto" w:frame="1"/>
          <w:lang w:eastAsia="ru-RU"/>
        </w:rPr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 формирование позитивных установок к различным видам труда и творчества; формирование основ безопасного поведения в быту, социуме, природе </w:t>
      </w:r>
      <w:r w:rsidRPr="00D161EA">
        <w:rPr>
          <w:rFonts w:ascii="inherit" w:eastAsia="Times New Roman" w:hAnsi="inherit" w:cs="Arial"/>
          <w:b/>
          <w:bCs/>
          <w:color w:val="000080"/>
          <w:sz w:val="20"/>
          <w:szCs w:val="20"/>
          <w:bdr w:val="none" w:sz="0" w:space="0" w:color="auto" w:frame="1"/>
          <w:lang w:eastAsia="ru-RU"/>
        </w:rPr>
        <w:t>/ФГОС ДО/.</w:t>
      </w:r>
      <w:proofErr w:type="gramEnd"/>
    </w:p>
    <w:p w:rsidR="004B1A4C" w:rsidRPr="00D161EA" w:rsidRDefault="004B1A4C" w:rsidP="004B1A4C">
      <w:pPr>
        <w:spacing w:after="0" w:line="312" w:lineRule="atLeast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D161EA">
        <w:rPr>
          <w:rFonts w:ascii="inherit" w:eastAsia="Times New Roman" w:hAnsi="inherit" w:cs="Arial"/>
          <w:b/>
          <w:bCs/>
          <w:color w:val="FF6600"/>
          <w:sz w:val="20"/>
          <w:szCs w:val="20"/>
          <w:bdr w:val="none" w:sz="0" w:space="0" w:color="auto" w:frame="1"/>
          <w:lang w:eastAsia="ru-RU"/>
        </w:rPr>
        <w:t>В помощь педагогу:  </w:t>
      </w:r>
      <w:r w:rsidRPr="00D161E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 </w:t>
      </w:r>
      <w:hyperlink r:id="rId13" w:history="1">
        <w:r w:rsidRPr="00D161EA">
          <w:rPr>
            <w:rFonts w:ascii="Arial" w:eastAsia="Times New Roman" w:hAnsi="Arial" w:cs="Arial"/>
            <w:color w:val="808080"/>
            <w:sz w:val="20"/>
            <w:szCs w:val="20"/>
            <w:bdr w:val="none" w:sz="0" w:space="0" w:color="auto" w:frame="1"/>
            <w:lang w:eastAsia="ru-RU"/>
          </w:rPr>
          <w:t>Основы безопасности жизнедеятельности</w:t>
        </w:r>
      </w:hyperlink>
    </w:p>
    <w:p w:rsidR="004B1A4C" w:rsidRPr="00D161EA" w:rsidRDefault="004B1A4C" w:rsidP="004B1A4C">
      <w:pPr>
        <w:spacing w:after="0" w:line="312" w:lineRule="atLeast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D161EA">
        <w:rPr>
          <w:rFonts w:ascii="inherit" w:eastAsia="Times New Roman" w:hAnsi="inherit" w:cs="Arial"/>
          <w:b/>
          <w:bCs/>
          <w:i/>
          <w:iCs/>
          <w:color w:val="FF6600"/>
          <w:sz w:val="20"/>
          <w:szCs w:val="20"/>
          <w:bdr w:val="none" w:sz="0" w:space="0" w:color="auto" w:frame="1"/>
          <w:lang w:eastAsia="ru-RU"/>
        </w:rPr>
        <w:t>                                </w:t>
      </w:r>
      <w:r w:rsidRPr="00D161E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   </w:t>
      </w:r>
      <w:hyperlink r:id="rId14" w:history="1">
        <w:r w:rsidRPr="00D161EA">
          <w:rPr>
            <w:rFonts w:ascii="Arial" w:eastAsia="Times New Roman" w:hAnsi="Arial" w:cs="Arial"/>
            <w:color w:val="808080"/>
            <w:sz w:val="20"/>
            <w:szCs w:val="20"/>
            <w:bdr w:val="none" w:sz="0" w:space="0" w:color="auto" w:frame="1"/>
            <w:lang w:eastAsia="ru-RU"/>
          </w:rPr>
          <w:t>Правовое воспитание в детском саду</w:t>
        </w:r>
      </w:hyperlink>
    </w:p>
    <w:p w:rsidR="004B1A4C" w:rsidRPr="00D161EA" w:rsidRDefault="004B1A4C" w:rsidP="004B1A4C">
      <w:pPr>
        <w:spacing w:after="0" w:line="312" w:lineRule="atLeast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D161E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                                   </w:t>
      </w:r>
      <w:hyperlink r:id="rId15" w:history="1">
        <w:r w:rsidRPr="00D161EA">
          <w:rPr>
            <w:rFonts w:ascii="Arial" w:eastAsia="Times New Roman" w:hAnsi="Arial" w:cs="Arial"/>
            <w:color w:val="808080"/>
            <w:sz w:val="20"/>
            <w:szCs w:val="20"/>
            <w:bdr w:val="none" w:sz="0" w:space="0" w:color="auto" w:frame="1"/>
            <w:lang w:eastAsia="ru-RU"/>
          </w:rPr>
          <w:t>ПДД</w:t>
        </w:r>
      </w:hyperlink>
    </w:p>
    <w:p w:rsidR="004B1A4C" w:rsidRPr="00D161EA" w:rsidRDefault="004B1A4C" w:rsidP="004B1A4C">
      <w:pPr>
        <w:spacing w:after="0" w:line="312" w:lineRule="atLeast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D161E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                                   </w:t>
      </w:r>
      <w:hyperlink r:id="rId16" w:history="1">
        <w:r w:rsidRPr="00D161EA">
          <w:rPr>
            <w:rFonts w:ascii="Arial" w:eastAsia="Times New Roman" w:hAnsi="Arial" w:cs="Arial"/>
            <w:color w:val="808080"/>
            <w:sz w:val="20"/>
            <w:szCs w:val="20"/>
            <w:bdr w:val="none" w:sz="0" w:space="0" w:color="auto" w:frame="1"/>
            <w:lang w:eastAsia="ru-RU"/>
          </w:rPr>
          <w:t>НОД по безопасности</w:t>
        </w:r>
      </w:hyperlink>
    </w:p>
    <w:p w:rsidR="004B1A4C" w:rsidRPr="00D161EA" w:rsidRDefault="004B1A4C" w:rsidP="004B1A4C">
      <w:pPr>
        <w:spacing w:after="0" w:line="312" w:lineRule="atLeast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D161E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                                   </w:t>
      </w:r>
      <w:hyperlink r:id="rId17" w:history="1">
        <w:r w:rsidRPr="00D161EA">
          <w:rPr>
            <w:rFonts w:ascii="Arial" w:eastAsia="Times New Roman" w:hAnsi="Arial" w:cs="Arial"/>
            <w:color w:val="808080"/>
            <w:sz w:val="20"/>
            <w:szCs w:val="20"/>
            <w:bdr w:val="none" w:sz="0" w:space="0" w:color="auto" w:frame="1"/>
            <w:lang w:eastAsia="ru-RU"/>
          </w:rPr>
          <w:t>Общение со сверстниками</w:t>
        </w:r>
      </w:hyperlink>
    </w:p>
    <w:p w:rsidR="004B1A4C" w:rsidRPr="00D161EA" w:rsidRDefault="004B1A4C" w:rsidP="004B1A4C">
      <w:pPr>
        <w:spacing w:after="0" w:line="312" w:lineRule="atLeast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D161E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                                   </w:t>
      </w:r>
      <w:hyperlink r:id="rId18" w:history="1">
        <w:r w:rsidRPr="00D161EA">
          <w:rPr>
            <w:rFonts w:ascii="Arial" w:eastAsia="Times New Roman" w:hAnsi="Arial" w:cs="Arial"/>
            <w:color w:val="808080"/>
            <w:sz w:val="20"/>
            <w:szCs w:val="20"/>
            <w:bdr w:val="none" w:sz="0" w:space="0" w:color="auto" w:frame="1"/>
            <w:lang w:eastAsia="ru-RU"/>
          </w:rPr>
          <w:t>Воспитание чувств детей в семье</w:t>
        </w:r>
      </w:hyperlink>
    </w:p>
    <w:p w:rsidR="004B1A4C" w:rsidRPr="00D161EA" w:rsidRDefault="004B1A4C" w:rsidP="004B1A4C">
      <w:pPr>
        <w:spacing w:after="0" w:line="312" w:lineRule="atLeast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D161E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                                   </w:t>
      </w:r>
      <w:hyperlink r:id="rId19" w:history="1">
        <w:r w:rsidRPr="00D161EA">
          <w:rPr>
            <w:rFonts w:ascii="Arial" w:eastAsia="Times New Roman" w:hAnsi="Arial" w:cs="Arial"/>
            <w:color w:val="808080"/>
            <w:sz w:val="20"/>
            <w:szCs w:val="20"/>
            <w:bdr w:val="none" w:sz="0" w:space="0" w:color="auto" w:frame="1"/>
            <w:lang w:eastAsia="ru-RU"/>
          </w:rPr>
          <w:t>Игровая деятельность</w:t>
        </w:r>
      </w:hyperlink>
    </w:p>
    <w:p w:rsidR="004B1A4C" w:rsidRDefault="004B1A4C" w:rsidP="004B1A4C">
      <w:pPr>
        <w:spacing w:after="0" w:line="240" w:lineRule="auto"/>
        <w:textAlignment w:val="baseline"/>
        <w:outlineLvl w:val="1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4B1A4C" w:rsidRDefault="004B1A4C" w:rsidP="004B1A4C">
      <w:pPr>
        <w:spacing w:after="0" w:line="240" w:lineRule="auto"/>
        <w:textAlignment w:val="baseline"/>
        <w:outlineLvl w:val="1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4B1A4C" w:rsidRDefault="004B1A4C" w:rsidP="004B1A4C">
      <w:pPr>
        <w:spacing w:after="0" w:line="240" w:lineRule="auto"/>
        <w:textAlignment w:val="baseline"/>
        <w:outlineLvl w:val="1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4B1A4C" w:rsidRDefault="004B1A4C"/>
    <w:p w:rsidR="004B1A4C" w:rsidRDefault="004B1A4C"/>
    <w:p w:rsidR="004B1A4C" w:rsidRDefault="004B1A4C"/>
    <w:p w:rsidR="004B1A4C" w:rsidRPr="00704288" w:rsidRDefault="002B4B30" w:rsidP="004B1A4C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hyperlink r:id="rId20" w:history="1">
        <w:r w:rsidR="004B1A4C" w:rsidRPr="00704288">
          <w:rPr>
            <w:rFonts w:ascii="Arial" w:eastAsia="Times New Roman" w:hAnsi="Arial" w:cs="Arial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Познавательное развитие детей</w:t>
        </w:r>
      </w:hyperlink>
    </w:p>
    <w:p w:rsidR="004B1A4C" w:rsidRPr="00704288" w:rsidRDefault="004B1A4C" w:rsidP="004B1A4C">
      <w:pPr>
        <w:spacing w:after="0" w:line="312" w:lineRule="atLeast"/>
        <w:textAlignment w:val="baseline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</w:p>
    <w:p w:rsidR="004B1A4C" w:rsidRPr="00704288" w:rsidRDefault="004B1A4C" w:rsidP="004B1A4C">
      <w:pPr>
        <w:spacing w:after="0" w:line="312" w:lineRule="atLeast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704288">
        <w:rPr>
          <w:rFonts w:ascii="Arial" w:eastAsia="Times New Roman" w:hAnsi="Arial" w:cs="Arial"/>
          <w:noProof/>
          <w:color w:val="80808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272B3BEA" wp14:editId="40A63F2C">
            <wp:extent cx="762000" cy="857250"/>
            <wp:effectExtent l="0" t="0" r="0" b="0"/>
            <wp:docPr id="16" name="Рисунок 16" descr="d4072555f688ba6495cf9ab493ed1c70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4072555f688ba6495cf9ab493ed1c70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288">
        <w:rPr>
          <w:rFonts w:ascii="inherit" w:eastAsia="Times New Roman" w:hAnsi="inherit" w:cs="Arial"/>
          <w:b/>
          <w:bCs/>
          <w:i/>
          <w:iCs/>
          <w:color w:val="000080"/>
          <w:sz w:val="20"/>
          <w:szCs w:val="20"/>
          <w:u w:val="single"/>
          <w:bdr w:val="none" w:sz="0" w:space="0" w:color="auto" w:frame="1"/>
          <w:lang w:eastAsia="ru-RU"/>
        </w:rPr>
        <w:t>Познавательное развитие</w:t>
      </w:r>
      <w:r w:rsidRPr="00704288">
        <w:rPr>
          <w:rFonts w:ascii="inherit" w:eastAsia="Times New Roman" w:hAnsi="inherit" w:cs="Arial"/>
          <w:color w:val="000080"/>
          <w:sz w:val="20"/>
          <w:szCs w:val="20"/>
          <w:bdr w:val="none" w:sz="0" w:space="0" w:color="auto" w:frame="1"/>
          <w:lang w:eastAsia="ru-RU"/>
        </w:rPr>
        <w:t> предполагает развитие интересов детей, любознательности и познавательной мотивации; формирование познавательных действий, становление сознания; развитие воображения и творческой активности;  </w:t>
      </w:r>
      <w:proofErr w:type="gramStart"/>
      <w:r w:rsidRPr="00704288">
        <w:rPr>
          <w:rFonts w:ascii="inherit" w:eastAsia="Times New Roman" w:hAnsi="inherit" w:cs="Arial"/>
          <w:color w:val="000080"/>
          <w:sz w:val="20"/>
          <w:szCs w:val="20"/>
          <w:bdr w:val="none" w:sz="0" w:space="0" w:color="auto" w:frame="1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704288">
        <w:rPr>
          <w:rFonts w:ascii="inherit" w:eastAsia="Times New Roman" w:hAnsi="inherit" w:cs="Arial"/>
          <w:color w:val="000080"/>
          <w:sz w:val="20"/>
          <w:szCs w:val="20"/>
          <w:bdr w:val="none" w:sz="0" w:space="0" w:color="auto" w:frame="1"/>
          <w:lang w:eastAsia="ru-RU"/>
        </w:rPr>
        <w:t xml:space="preserve"> общем доме людей, об особенностях ее природы, многообразии стран и народов мира  </w:t>
      </w:r>
      <w:r w:rsidRPr="00704288">
        <w:rPr>
          <w:rFonts w:ascii="inherit" w:eastAsia="Times New Roman" w:hAnsi="inherit" w:cs="Arial"/>
          <w:b/>
          <w:bCs/>
          <w:color w:val="000080"/>
          <w:sz w:val="20"/>
          <w:szCs w:val="20"/>
          <w:bdr w:val="none" w:sz="0" w:space="0" w:color="auto" w:frame="1"/>
          <w:lang w:eastAsia="ru-RU"/>
        </w:rPr>
        <w:t xml:space="preserve">/ ФГОС </w:t>
      </w:r>
      <w:proofErr w:type="gramStart"/>
      <w:r w:rsidRPr="00704288">
        <w:rPr>
          <w:rFonts w:ascii="inherit" w:eastAsia="Times New Roman" w:hAnsi="inherit" w:cs="Arial"/>
          <w:b/>
          <w:bCs/>
          <w:color w:val="000080"/>
          <w:sz w:val="20"/>
          <w:szCs w:val="20"/>
          <w:bdr w:val="none" w:sz="0" w:space="0" w:color="auto" w:frame="1"/>
          <w:lang w:eastAsia="ru-RU"/>
        </w:rPr>
        <w:t>ДО</w:t>
      </w:r>
      <w:proofErr w:type="gramEnd"/>
      <w:r w:rsidRPr="00704288">
        <w:rPr>
          <w:rFonts w:ascii="inherit" w:eastAsia="Times New Roman" w:hAnsi="inherit" w:cs="Arial"/>
          <w:b/>
          <w:bCs/>
          <w:color w:val="000080"/>
          <w:sz w:val="20"/>
          <w:szCs w:val="20"/>
          <w:bdr w:val="none" w:sz="0" w:space="0" w:color="auto" w:frame="1"/>
          <w:lang w:eastAsia="ru-RU"/>
        </w:rPr>
        <w:t xml:space="preserve"> /.</w:t>
      </w:r>
    </w:p>
    <w:p w:rsidR="004B1A4C" w:rsidRPr="00704288" w:rsidRDefault="004B1A4C" w:rsidP="004B1A4C">
      <w:pPr>
        <w:spacing w:after="0" w:line="312" w:lineRule="atLeast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704288">
        <w:rPr>
          <w:rFonts w:ascii="inherit" w:eastAsia="Times New Roman" w:hAnsi="inherit" w:cs="Arial"/>
          <w:b/>
          <w:bCs/>
          <w:color w:val="FF6600"/>
          <w:sz w:val="20"/>
          <w:szCs w:val="20"/>
          <w:bdr w:val="none" w:sz="0" w:space="0" w:color="auto" w:frame="1"/>
          <w:lang w:eastAsia="ru-RU"/>
        </w:rPr>
        <w:t>В помощь педагогу:</w:t>
      </w:r>
      <w:r w:rsidRPr="00704288">
        <w:rPr>
          <w:rFonts w:ascii="inherit" w:eastAsia="Times New Roman" w:hAnsi="inherit" w:cs="Arial"/>
          <w:color w:val="FF6600"/>
          <w:sz w:val="20"/>
          <w:szCs w:val="20"/>
          <w:bdr w:val="none" w:sz="0" w:space="0" w:color="auto" w:frame="1"/>
          <w:lang w:eastAsia="ru-RU"/>
        </w:rPr>
        <w:t> </w:t>
      </w:r>
      <w:r w:rsidRPr="0070428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  </w:t>
      </w:r>
      <w:hyperlink r:id="rId23" w:history="1">
        <w:r w:rsidRPr="00704288">
          <w:rPr>
            <w:rFonts w:ascii="Arial" w:eastAsia="Times New Roman" w:hAnsi="Arial" w:cs="Arial"/>
            <w:color w:val="808080"/>
            <w:sz w:val="20"/>
            <w:szCs w:val="20"/>
            <w:bdr w:val="none" w:sz="0" w:space="0" w:color="auto" w:frame="1"/>
            <w:lang w:eastAsia="ru-RU"/>
          </w:rPr>
          <w:t>Игры с обучением</w:t>
        </w:r>
      </w:hyperlink>
    </w:p>
    <w:p w:rsidR="004B1A4C" w:rsidRPr="00704288" w:rsidRDefault="004B1A4C" w:rsidP="004B1A4C">
      <w:pPr>
        <w:spacing w:after="0" w:line="312" w:lineRule="atLeast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70428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                                   </w:t>
      </w:r>
      <w:hyperlink r:id="rId24" w:history="1">
        <w:r w:rsidRPr="00704288">
          <w:rPr>
            <w:rFonts w:ascii="Arial" w:eastAsia="Times New Roman" w:hAnsi="Arial" w:cs="Arial"/>
            <w:color w:val="808080"/>
            <w:sz w:val="20"/>
            <w:szCs w:val="20"/>
            <w:bdr w:val="none" w:sz="0" w:space="0" w:color="auto" w:frame="1"/>
            <w:lang w:eastAsia="ru-RU"/>
          </w:rPr>
          <w:t>Познавательное развитие</w:t>
        </w:r>
      </w:hyperlink>
    </w:p>
    <w:p w:rsidR="004B1A4C" w:rsidRPr="00704288" w:rsidRDefault="004B1A4C" w:rsidP="004B1A4C">
      <w:pPr>
        <w:spacing w:after="0" w:line="312" w:lineRule="atLeast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70428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                                   </w:t>
      </w:r>
      <w:hyperlink r:id="rId25" w:history="1">
        <w:r w:rsidRPr="00704288">
          <w:rPr>
            <w:rFonts w:ascii="Arial" w:eastAsia="Times New Roman" w:hAnsi="Arial" w:cs="Arial"/>
            <w:color w:val="808080"/>
            <w:sz w:val="20"/>
            <w:szCs w:val="20"/>
            <w:bdr w:val="none" w:sz="0" w:space="0" w:color="auto" w:frame="1"/>
            <w:lang w:eastAsia="ru-RU"/>
          </w:rPr>
          <w:t>Обучение с увлечением</w:t>
        </w:r>
      </w:hyperlink>
    </w:p>
    <w:p w:rsidR="004B1A4C" w:rsidRPr="00704288" w:rsidRDefault="004B1A4C" w:rsidP="004B1A4C">
      <w:pPr>
        <w:spacing w:after="0" w:line="312" w:lineRule="atLeast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70428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                                   </w:t>
      </w:r>
      <w:hyperlink r:id="rId26" w:history="1">
        <w:r w:rsidRPr="00704288">
          <w:rPr>
            <w:rFonts w:ascii="Arial" w:eastAsia="Times New Roman" w:hAnsi="Arial" w:cs="Arial"/>
            <w:color w:val="808080"/>
            <w:sz w:val="20"/>
            <w:szCs w:val="20"/>
            <w:bdr w:val="none" w:sz="0" w:space="0" w:color="auto" w:frame="1"/>
            <w:lang w:eastAsia="ru-RU"/>
          </w:rPr>
          <w:t>НОД "Познание"</w:t>
        </w:r>
      </w:hyperlink>
    </w:p>
    <w:p w:rsidR="004B1A4C" w:rsidRDefault="004B1A4C"/>
    <w:p w:rsidR="004B1A4C" w:rsidRDefault="004B1A4C"/>
    <w:p w:rsidR="004B1A4C" w:rsidRPr="00D161EA" w:rsidRDefault="002B4B30" w:rsidP="004B1A4C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hyperlink r:id="rId27" w:history="1">
        <w:r w:rsidR="004B1A4C" w:rsidRPr="00D161EA">
          <w:rPr>
            <w:rFonts w:ascii="Arial" w:eastAsia="Times New Roman" w:hAnsi="Arial" w:cs="Arial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t>Речевое развитие детей</w:t>
        </w:r>
      </w:hyperlink>
    </w:p>
    <w:p w:rsidR="004B1A4C" w:rsidRPr="00D161EA" w:rsidRDefault="004B1A4C" w:rsidP="004B1A4C">
      <w:pPr>
        <w:spacing w:after="0" w:line="312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D161EA">
        <w:rPr>
          <w:rFonts w:ascii="Arial" w:eastAsia="Times New Roman" w:hAnsi="Arial" w:cs="Arial"/>
          <w:noProof/>
          <w:color w:val="80808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56A551AD" wp14:editId="1F3B3470">
            <wp:extent cx="762000" cy="809625"/>
            <wp:effectExtent l="0" t="0" r="0" b="9525"/>
            <wp:docPr id="17" name="Рисунок 17" descr="загруженное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агруженное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161EA">
        <w:rPr>
          <w:rFonts w:ascii="inherit" w:eastAsia="Times New Roman" w:hAnsi="inherit" w:cs="Arial"/>
          <w:b/>
          <w:bCs/>
          <w:i/>
          <w:iCs/>
          <w:color w:val="000080"/>
          <w:sz w:val="20"/>
          <w:szCs w:val="20"/>
          <w:u w:val="single"/>
          <w:bdr w:val="none" w:sz="0" w:space="0" w:color="auto" w:frame="1"/>
          <w:lang w:eastAsia="ru-RU"/>
        </w:rPr>
        <w:t>Речевое развитие</w:t>
      </w:r>
      <w:r w:rsidRPr="00D161EA">
        <w:rPr>
          <w:rFonts w:ascii="inherit" w:eastAsia="Times New Roman" w:hAnsi="inherit" w:cs="Arial"/>
          <w:color w:val="000080"/>
          <w:sz w:val="20"/>
          <w:szCs w:val="20"/>
          <w:bdr w:val="none" w:sz="0" w:space="0" w:color="auto" w:frame="1"/>
          <w:lang w:eastAsia="ru-RU"/>
        </w:rPr>
        <w:t> включает владение речью как средством общения и культуры;   обогащение активного словаря;  развитие связной, грамматически правильной диалогической и монологической речи; развитие речевого творчества; развитие звуковой  и интонационной культуры речи, фонематического слуха; знакомство с книжной  культурой, детской литературой, понимание на слух текстов различных  жанров  детской литературы; формирование звуковой аналитико-синтетической активности как  предпосылки обучения грамоте </w:t>
      </w:r>
      <w:r w:rsidRPr="00D161EA">
        <w:rPr>
          <w:rFonts w:ascii="inherit" w:eastAsia="Times New Roman" w:hAnsi="inherit" w:cs="Arial"/>
          <w:b/>
          <w:bCs/>
          <w:color w:val="000080"/>
          <w:sz w:val="20"/>
          <w:szCs w:val="20"/>
          <w:bdr w:val="none" w:sz="0" w:space="0" w:color="auto" w:frame="1"/>
          <w:lang w:eastAsia="ru-RU"/>
        </w:rPr>
        <w:t>/ ФГОС ДО /.</w:t>
      </w:r>
      <w:proofErr w:type="gramEnd"/>
    </w:p>
    <w:p w:rsidR="004B1A4C" w:rsidRPr="00D161EA" w:rsidRDefault="004B1A4C" w:rsidP="004B1A4C">
      <w:pPr>
        <w:spacing w:after="0" w:line="312" w:lineRule="atLeast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D161EA">
        <w:rPr>
          <w:rFonts w:ascii="inherit" w:eastAsia="Times New Roman" w:hAnsi="inherit" w:cs="Arial"/>
          <w:b/>
          <w:bCs/>
          <w:color w:val="FF6600"/>
          <w:sz w:val="20"/>
          <w:szCs w:val="20"/>
          <w:bdr w:val="none" w:sz="0" w:space="0" w:color="auto" w:frame="1"/>
          <w:lang w:eastAsia="ru-RU"/>
        </w:rPr>
        <w:t>В помощь педагогу:</w:t>
      </w:r>
      <w:r w:rsidRPr="00D161E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    </w:t>
      </w:r>
      <w:proofErr w:type="gramStart"/>
      <w:r w:rsidRPr="00D161E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Д</w:t>
      </w:r>
      <w:hyperlink r:id="rId30" w:history="1">
        <w:r w:rsidRPr="00D161EA">
          <w:rPr>
            <w:rFonts w:ascii="Arial" w:eastAsia="Times New Roman" w:hAnsi="Arial" w:cs="Arial"/>
            <w:color w:val="808080"/>
            <w:sz w:val="20"/>
            <w:szCs w:val="20"/>
            <w:bdr w:val="none" w:sz="0" w:space="0" w:color="auto" w:frame="1"/>
            <w:lang w:eastAsia="ru-RU"/>
          </w:rPr>
          <w:t>етская</w:t>
        </w:r>
        <w:proofErr w:type="gramEnd"/>
        <w:r w:rsidRPr="00D161EA">
          <w:rPr>
            <w:rFonts w:ascii="Arial" w:eastAsia="Times New Roman" w:hAnsi="Arial" w:cs="Arial"/>
            <w:color w:val="808080"/>
            <w:sz w:val="20"/>
            <w:szCs w:val="20"/>
            <w:bdr w:val="none" w:sz="0" w:space="0" w:color="auto" w:frame="1"/>
            <w:lang w:eastAsia="ru-RU"/>
          </w:rPr>
          <w:t xml:space="preserve"> литература</w:t>
        </w:r>
      </w:hyperlink>
      <w:r w:rsidRPr="00D161E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 </w:t>
      </w:r>
    </w:p>
    <w:p w:rsidR="004B1A4C" w:rsidRPr="00D161EA" w:rsidRDefault="004B1A4C" w:rsidP="004B1A4C">
      <w:pPr>
        <w:spacing w:after="0" w:line="312" w:lineRule="atLeast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D161E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                                    </w:t>
      </w:r>
      <w:hyperlink r:id="rId31" w:history="1">
        <w:r w:rsidRPr="00D161EA">
          <w:rPr>
            <w:rFonts w:ascii="Arial" w:eastAsia="Times New Roman" w:hAnsi="Arial" w:cs="Arial"/>
            <w:color w:val="808080"/>
            <w:sz w:val="20"/>
            <w:szCs w:val="20"/>
            <w:bdr w:val="none" w:sz="0" w:space="0" w:color="auto" w:frame="1"/>
            <w:lang w:eastAsia="ru-RU"/>
          </w:rPr>
          <w:t>Развитие речи</w:t>
        </w:r>
      </w:hyperlink>
    </w:p>
    <w:p w:rsidR="004B1A4C" w:rsidRPr="00D161EA" w:rsidRDefault="004B1A4C" w:rsidP="004B1A4C">
      <w:pPr>
        <w:spacing w:after="0" w:line="312" w:lineRule="atLeast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D161E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                                    </w:t>
      </w:r>
      <w:hyperlink r:id="rId32" w:history="1">
        <w:r w:rsidRPr="00D161EA">
          <w:rPr>
            <w:rFonts w:ascii="Arial" w:eastAsia="Times New Roman" w:hAnsi="Arial" w:cs="Arial"/>
            <w:color w:val="808080"/>
            <w:sz w:val="20"/>
            <w:szCs w:val="20"/>
            <w:bdr w:val="none" w:sz="0" w:space="0" w:color="auto" w:frame="1"/>
            <w:lang w:eastAsia="ru-RU"/>
          </w:rPr>
          <w:t>Книга сказок</w:t>
        </w:r>
      </w:hyperlink>
    </w:p>
    <w:p w:rsidR="004B1A4C" w:rsidRPr="00D161EA" w:rsidRDefault="004B1A4C" w:rsidP="004B1A4C">
      <w:pPr>
        <w:spacing w:after="0" w:line="312" w:lineRule="atLeast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D161E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                                    </w:t>
      </w:r>
      <w:hyperlink r:id="rId33" w:history="1">
        <w:r w:rsidRPr="00D161EA">
          <w:rPr>
            <w:rFonts w:ascii="Arial" w:eastAsia="Times New Roman" w:hAnsi="Arial" w:cs="Arial"/>
            <w:color w:val="808080"/>
            <w:sz w:val="20"/>
            <w:szCs w:val="20"/>
            <w:bdr w:val="none" w:sz="0" w:space="0" w:color="auto" w:frame="1"/>
            <w:lang w:eastAsia="ru-RU"/>
          </w:rPr>
          <w:t>Кладовая развития речи</w:t>
        </w:r>
      </w:hyperlink>
    </w:p>
    <w:p w:rsidR="004B1A4C" w:rsidRPr="00D161EA" w:rsidRDefault="004B1A4C" w:rsidP="004B1A4C">
      <w:pPr>
        <w:spacing w:after="0" w:line="312" w:lineRule="atLeast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D161E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                                    </w:t>
      </w:r>
      <w:hyperlink r:id="rId34" w:history="1">
        <w:r w:rsidRPr="00D161EA">
          <w:rPr>
            <w:rFonts w:ascii="Arial" w:eastAsia="Times New Roman" w:hAnsi="Arial" w:cs="Arial"/>
            <w:color w:val="808080"/>
            <w:sz w:val="20"/>
            <w:szCs w:val="20"/>
            <w:bdr w:val="none" w:sz="0" w:space="0" w:color="auto" w:frame="1"/>
            <w:lang w:eastAsia="ru-RU"/>
          </w:rPr>
          <w:t>Уроки логопеда</w:t>
        </w:r>
      </w:hyperlink>
    </w:p>
    <w:p w:rsidR="004B1A4C" w:rsidRPr="00D161EA" w:rsidRDefault="004B1A4C" w:rsidP="004B1A4C">
      <w:pPr>
        <w:spacing w:after="0" w:line="312" w:lineRule="atLeast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D161E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                                    </w:t>
      </w:r>
      <w:hyperlink r:id="rId35" w:history="1">
        <w:r w:rsidRPr="00D161EA">
          <w:rPr>
            <w:rFonts w:ascii="Arial" w:eastAsia="Times New Roman" w:hAnsi="Arial" w:cs="Arial"/>
            <w:color w:val="808080"/>
            <w:sz w:val="20"/>
            <w:szCs w:val="20"/>
            <w:bdr w:val="none" w:sz="0" w:space="0" w:color="auto" w:frame="1"/>
            <w:lang w:eastAsia="ru-RU"/>
          </w:rPr>
          <w:t>1001 сказка</w:t>
        </w:r>
      </w:hyperlink>
    </w:p>
    <w:p w:rsidR="004B1A4C" w:rsidRPr="00D161EA" w:rsidRDefault="004B1A4C" w:rsidP="004B1A4C">
      <w:pPr>
        <w:spacing w:after="0" w:line="312" w:lineRule="atLeast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D161E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                                    </w:t>
      </w:r>
      <w:hyperlink r:id="rId36" w:history="1">
        <w:r w:rsidRPr="00D161EA">
          <w:rPr>
            <w:rFonts w:ascii="Arial" w:eastAsia="Times New Roman" w:hAnsi="Arial" w:cs="Arial"/>
            <w:color w:val="808080"/>
            <w:sz w:val="20"/>
            <w:szCs w:val="20"/>
            <w:bdr w:val="none" w:sz="0" w:space="0" w:color="auto" w:frame="1"/>
            <w:lang w:eastAsia="ru-RU"/>
          </w:rPr>
          <w:t>Почитай-ка</w:t>
        </w:r>
      </w:hyperlink>
    </w:p>
    <w:p w:rsidR="004B1A4C" w:rsidRPr="00D161EA" w:rsidRDefault="004B1A4C" w:rsidP="004B1A4C">
      <w:pPr>
        <w:spacing w:after="0" w:line="312" w:lineRule="atLeast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D161E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                                    </w:t>
      </w:r>
      <w:hyperlink r:id="rId37" w:history="1">
        <w:r w:rsidRPr="00D161EA">
          <w:rPr>
            <w:rFonts w:ascii="Arial" w:eastAsia="Times New Roman" w:hAnsi="Arial" w:cs="Arial"/>
            <w:color w:val="808080"/>
            <w:sz w:val="20"/>
            <w:szCs w:val="20"/>
            <w:bdr w:val="none" w:sz="0" w:space="0" w:color="auto" w:frame="1"/>
            <w:lang w:eastAsia="ru-RU"/>
          </w:rPr>
          <w:t>Сказки для народа</w:t>
        </w:r>
      </w:hyperlink>
    </w:p>
    <w:p w:rsidR="004B1A4C" w:rsidRPr="00D161EA" w:rsidRDefault="004B1A4C" w:rsidP="004B1A4C">
      <w:pPr>
        <w:spacing w:after="0" w:line="312" w:lineRule="atLeast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D161E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                                    </w:t>
      </w:r>
      <w:hyperlink r:id="rId38" w:history="1">
        <w:r w:rsidRPr="00D161EA">
          <w:rPr>
            <w:rFonts w:ascii="Arial" w:eastAsia="Times New Roman" w:hAnsi="Arial" w:cs="Arial"/>
            <w:color w:val="808080"/>
            <w:sz w:val="20"/>
            <w:szCs w:val="20"/>
            <w:bdr w:val="none" w:sz="0" w:space="0" w:color="auto" w:frame="1"/>
            <w:lang w:eastAsia="ru-RU"/>
          </w:rPr>
          <w:t>Стихи, рассказы, сказки для детей</w:t>
        </w:r>
      </w:hyperlink>
    </w:p>
    <w:p w:rsidR="004B1A4C" w:rsidRPr="00D161EA" w:rsidRDefault="004B1A4C" w:rsidP="004B1A4C">
      <w:pPr>
        <w:spacing w:after="0" w:line="312" w:lineRule="atLeast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D161E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                                    </w:t>
      </w:r>
      <w:hyperlink r:id="rId39" w:history="1">
        <w:r w:rsidRPr="00D161EA">
          <w:rPr>
            <w:rFonts w:ascii="Arial" w:eastAsia="Times New Roman" w:hAnsi="Arial" w:cs="Arial"/>
            <w:color w:val="808080"/>
            <w:sz w:val="20"/>
            <w:szCs w:val="20"/>
            <w:bdr w:val="none" w:sz="0" w:space="0" w:color="auto" w:frame="1"/>
            <w:lang w:eastAsia="ru-RU"/>
          </w:rPr>
          <w:t>Фольклор</w:t>
        </w:r>
      </w:hyperlink>
    </w:p>
    <w:p w:rsidR="004B1A4C" w:rsidRPr="00D161EA" w:rsidRDefault="004B1A4C" w:rsidP="004B1A4C">
      <w:pPr>
        <w:spacing w:after="0" w:line="312" w:lineRule="atLeast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D161E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                                    </w:t>
      </w:r>
      <w:hyperlink r:id="rId40" w:history="1">
        <w:r w:rsidRPr="00D161EA">
          <w:rPr>
            <w:rFonts w:ascii="Arial" w:eastAsia="Times New Roman" w:hAnsi="Arial" w:cs="Arial"/>
            <w:color w:val="808080"/>
            <w:sz w:val="20"/>
            <w:szCs w:val="20"/>
            <w:bdr w:val="none" w:sz="0" w:space="0" w:color="auto" w:frame="1"/>
            <w:lang w:eastAsia="ru-RU"/>
          </w:rPr>
          <w:t>Читаем детям</w:t>
        </w:r>
      </w:hyperlink>
    </w:p>
    <w:p w:rsidR="004B1A4C" w:rsidRDefault="004B1A4C" w:rsidP="004B1A4C"/>
    <w:p w:rsidR="004B1A4C" w:rsidRDefault="004B1A4C"/>
    <w:p w:rsidR="003242BE" w:rsidRDefault="003242BE" w:rsidP="004B1A4C">
      <w:pPr>
        <w:shd w:val="clear" w:color="auto" w:fill="A6C700"/>
        <w:spacing w:before="180" w:after="180" w:line="312" w:lineRule="atLeast"/>
        <w:jc w:val="both"/>
        <w:textAlignment w:val="baseline"/>
        <w:rPr>
          <w:rFonts w:eastAsia="Times New Roman" w:cs="Arial"/>
          <w:b/>
          <w:bCs/>
          <w:i/>
          <w:iCs/>
          <w:color w:val="000080"/>
          <w:sz w:val="20"/>
          <w:szCs w:val="20"/>
          <w:u w:val="single"/>
          <w:bdr w:val="none" w:sz="0" w:space="0" w:color="auto" w:frame="1"/>
          <w:lang w:eastAsia="ru-RU"/>
        </w:rPr>
      </w:pPr>
      <w:r w:rsidRPr="00704288">
        <w:rPr>
          <w:rFonts w:ascii="Arial" w:eastAsia="Times New Roman" w:hAnsi="Arial" w:cs="Arial"/>
          <w:noProof/>
          <w:color w:val="80808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2437BD01" wp14:editId="095A8863">
            <wp:extent cx="762000" cy="790575"/>
            <wp:effectExtent l="0" t="0" r="0" b="9525"/>
            <wp:docPr id="19" name="Рисунок 19" descr="post-71710-1255780662 thumb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st-71710-1255780662 thumb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A4C" w:rsidRDefault="004B1A4C" w:rsidP="004B1A4C">
      <w:pPr>
        <w:shd w:val="clear" w:color="auto" w:fill="A6C700"/>
        <w:spacing w:before="180" w:after="180" w:line="312" w:lineRule="atLeast"/>
        <w:jc w:val="both"/>
        <w:textAlignment w:val="baseline"/>
        <w:rPr>
          <w:rFonts w:eastAsia="Times New Roman" w:cs="Arial"/>
          <w:color w:val="000080"/>
          <w:sz w:val="20"/>
          <w:szCs w:val="20"/>
          <w:bdr w:val="none" w:sz="0" w:space="0" w:color="auto" w:frame="1"/>
          <w:lang w:eastAsia="ru-RU"/>
        </w:rPr>
      </w:pPr>
      <w:r w:rsidRPr="00704288">
        <w:rPr>
          <w:rFonts w:ascii="inherit" w:eastAsia="Times New Roman" w:hAnsi="inherit" w:cs="Arial"/>
          <w:b/>
          <w:bCs/>
          <w:i/>
          <w:iCs/>
          <w:color w:val="000080"/>
          <w:sz w:val="20"/>
          <w:szCs w:val="20"/>
          <w:u w:val="single"/>
          <w:bdr w:val="none" w:sz="0" w:space="0" w:color="auto" w:frame="1"/>
          <w:lang w:eastAsia="ru-RU"/>
        </w:rPr>
        <w:t>Художественно-эстетическое развитие</w:t>
      </w:r>
      <w:r>
        <w:rPr>
          <w:rFonts w:eastAsia="Times New Roman" w:cs="Arial"/>
          <w:b/>
          <w:bCs/>
          <w:i/>
          <w:iCs/>
          <w:color w:val="000080"/>
          <w:sz w:val="20"/>
          <w:szCs w:val="20"/>
          <w:u w:val="single"/>
          <w:bdr w:val="none" w:sz="0" w:space="0" w:color="auto" w:frame="1"/>
          <w:lang w:eastAsia="ru-RU"/>
        </w:rPr>
        <w:t xml:space="preserve"> </w:t>
      </w:r>
      <w:r w:rsidRPr="00704288">
        <w:rPr>
          <w:rFonts w:ascii="inherit" w:eastAsia="Times New Roman" w:hAnsi="inherit" w:cs="Arial"/>
          <w:color w:val="000080"/>
          <w:sz w:val="20"/>
          <w:szCs w:val="20"/>
          <w:bdr w:val="none" w:sz="0" w:space="0" w:color="auto" w:frame="1"/>
          <w:lang w:eastAsia="ru-RU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4B1A4C" w:rsidRDefault="004B1A4C" w:rsidP="004B1A4C">
      <w:pPr>
        <w:shd w:val="clear" w:color="auto" w:fill="A6C700"/>
        <w:spacing w:before="180" w:after="180" w:line="312" w:lineRule="atLeast"/>
        <w:jc w:val="both"/>
        <w:textAlignment w:val="baseline"/>
        <w:rPr>
          <w:rFonts w:eastAsia="Times New Roman" w:cs="Arial"/>
          <w:color w:val="000080"/>
          <w:sz w:val="20"/>
          <w:szCs w:val="20"/>
          <w:bdr w:val="none" w:sz="0" w:space="0" w:color="auto" w:frame="1"/>
          <w:lang w:eastAsia="ru-RU"/>
        </w:rPr>
      </w:pPr>
      <w:r w:rsidRPr="00704288">
        <w:rPr>
          <w:rFonts w:ascii="inherit" w:eastAsia="Times New Roman" w:hAnsi="inherit" w:cs="Arial"/>
          <w:color w:val="000080"/>
          <w:sz w:val="20"/>
          <w:szCs w:val="20"/>
          <w:bdr w:val="none" w:sz="0" w:space="0" w:color="auto" w:frame="1"/>
          <w:lang w:eastAsia="ru-RU"/>
        </w:rPr>
        <w:t>становление эстетического отношения к окружающему миру;</w:t>
      </w:r>
    </w:p>
    <w:p w:rsidR="004B1A4C" w:rsidRDefault="004B1A4C" w:rsidP="004B1A4C">
      <w:pPr>
        <w:shd w:val="clear" w:color="auto" w:fill="A6C700"/>
        <w:spacing w:before="180" w:after="180" w:line="312" w:lineRule="atLeast"/>
        <w:jc w:val="both"/>
        <w:textAlignment w:val="baseline"/>
        <w:rPr>
          <w:rFonts w:eastAsia="Times New Roman" w:cs="Arial"/>
          <w:color w:val="000080"/>
          <w:sz w:val="20"/>
          <w:szCs w:val="20"/>
          <w:bdr w:val="none" w:sz="0" w:space="0" w:color="auto" w:frame="1"/>
          <w:lang w:eastAsia="ru-RU"/>
        </w:rPr>
      </w:pPr>
      <w:r w:rsidRPr="00704288">
        <w:rPr>
          <w:rFonts w:ascii="inherit" w:eastAsia="Times New Roman" w:hAnsi="inherit" w:cs="Arial"/>
          <w:color w:val="000080"/>
          <w:sz w:val="20"/>
          <w:szCs w:val="20"/>
          <w:bdr w:val="none" w:sz="0" w:space="0" w:color="auto" w:frame="1"/>
          <w:lang w:eastAsia="ru-RU"/>
        </w:rPr>
        <w:t>формирование элементарных представлений о видах искусства;</w:t>
      </w:r>
      <w:r w:rsidR="002B4B30">
        <w:rPr>
          <w:rFonts w:eastAsia="Times New Roman" w:cs="Arial"/>
          <w:color w:val="00008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704288">
        <w:rPr>
          <w:rFonts w:ascii="inherit" w:eastAsia="Times New Roman" w:hAnsi="inherit" w:cs="Arial"/>
          <w:color w:val="000080"/>
          <w:sz w:val="20"/>
          <w:szCs w:val="20"/>
          <w:bdr w:val="none" w:sz="0" w:space="0" w:color="auto" w:frame="1"/>
          <w:lang w:eastAsia="ru-RU"/>
        </w:rPr>
        <w:t>восприятие музыки, художественной литературы, фольклора;</w:t>
      </w:r>
      <w:r w:rsidR="002B4B30">
        <w:rPr>
          <w:rFonts w:eastAsia="Times New Roman" w:cs="Arial"/>
          <w:color w:val="00008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704288">
        <w:rPr>
          <w:rFonts w:ascii="inherit" w:eastAsia="Times New Roman" w:hAnsi="inherit" w:cs="Arial"/>
          <w:color w:val="000080"/>
          <w:sz w:val="20"/>
          <w:szCs w:val="20"/>
          <w:bdr w:val="none" w:sz="0" w:space="0" w:color="auto" w:frame="1"/>
          <w:lang w:eastAsia="ru-RU"/>
        </w:rPr>
        <w:t>стимулирование сопереживания персонажам художественных произведений;</w:t>
      </w:r>
    </w:p>
    <w:p w:rsidR="004B1A4C" w:rsidRDefault="004B1A4C" w:rsidP="004B1A4C">
      <w:pPr>
        <w:shd w:val="clear" w:color="auto" w:fill="A6C700"/>
        <w:spacing w:before="180" w:after="180" w:line="312" w:lineRule="atLeast"/>
        <w:jc w:val="both"/>
        <w:textAlignment w:val="baseline"/>
        <w:rPr>
          <w:rFonts w:eastAsia="Times New Roman" w:cs="Arial"/>
          <w:b/>
          <w:bCs/>
          <w:color w:val="000080"/>
          <w:sz w:val="20"/>
          <w:szCs w:val="20"/>
          <w:bdr w:val="none" w:sz="0" w:space="0" w:color="auto" w:frame="1"/>
          <w:lang w:eastAsia="ru-RU"/>
        </w:rPr>
      </w:pPr>
      <w:r w:rsidRPr="00704288">
        <w:rPr>
          <w:rFonts w:ascii="inherit" w:eastAsia="Times New Roman" w:hAnsi="inherit" w:cs="Arial"/>
          <w:color w:val="000080"/>
          <w:sz w:val="20"/>
          <w:szCs w:val="20"/>
          <w:bdr w:val="none" w:sz="0" w:space="0" w:color="auto" w:frame="1"/>
          <w:lang w:eastAsia="ru-RU"/>
        </w:rPr>
        <w:t>реализацию самостоятельной творческой деятельности детей (изобразительной, конструктивно-модельной, музыкальной и др.) </w:t>
      </w:r>
      <w:r>
        <w:rPr>
          <w:rFonts w:ascii="inherit" w:eastAsia="Times New Roman" w:hAnsi="inherit" w:cs="Arial"/>
          <w:b/>
          <w:bCs/>
          <w:color w:val="000080"/>
          <w:sz w:val="20"/>
          <w:szCs w:val="20"/>
          <w:bdr w:val="none" w:sz="0" w:space="0" w:color="auto" w:frame="1"/>
          <w:lang w:eastAsia="ru-RU"/>
        </w:rPr>
        <w:t xml:space="preserve">/ФГОС </w:t>
      </w:r>
      <w:proofErr w:type="gramStart"/>
      <w:r>
        <w:rPr>
          <w:rFonts w:ascii="inherit" w:eastAsia="Times New Roman" w:hAnsi="inherit" w:cs="Arial"/>
          <w:b/>
          <w:bCs/>
          <w:color w:val="000080"/>
          <w:sz w:val="20"/>
          <w:szCs w:val="20"/>
          <w:bdr w:val="none" w:sz="0" w:space="0" w:color="auto" w:frame="1"/>
          <w:lang w:eastAsia="ru-RU"/>
        </w:rPr>
        <w:t>ДО</w:t>
      </w:r>
      <w:proofErr w:type="gramEnd"/>
      <w:r>
        <w:rPr>
          <w:rFonts w:ascii="inherit" w:eastAsia="Times New Roman" w:hAnsi="inherit" w:cs="Arial"/>
          <w:b/>
          <w:bCs/>
          <w:color w:val="000080"/>
          <w:sz w:val="20"/>
          <w:szCs w:val="20"/>
          <w:bdr w:val="none" w:sz="0" w:space="0" w:color="auto" w:frame="1"/>
          <w:lang w:eastAsia="ru-RU"/>
        </w:rPr>
        <w:t>/</w:t>
      </w:r>
      <w:r>
        <w:rPr>
          <w:rFonts w:eastAsia="Times New Roman" w:cs="Arial"/>
          <w:b/>
          <w:bCs/>
          <w:color w:val="000080"/>
          <w:sz w:val="20"/>
          <w:szCs w:val="20"/>
          <w:bdr w:val="none" w:sz="0" w:space="0" w:color="auto" w:frame="1"/>
          <w:lang w:eastAsia="ru-RU"/>
        </w:rPr>
        <w:t>.</w:t>
      </w:r>
    </w:p>
    <w:p w:rsidR="004B1A4C" w:rsidRDefault="004B1A4C"/>
    <w:p w:rsidR="004B1A4C" w:rsidRDefault="004B1A4C"/>
    <w:p w:rsidR="004B1A4C" w:rsidRDefault="004B1A4C"/>
    <w:p w:rsidR="00704288" w:rsidRPr="00704288" w:rsidRDefault="00704288" w:rsidP="00704288">
      <w:pPr>
        <w:shd w:val="clear" w:color="auto" w:fill="A6C700"/>
        <w:spacing w:after="0" w:line="312" w:lineRule="atLeast"/>
        <w:textAlignment w:val="baseline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704288">
        <w:rPr>
          <w:rFonts w:ascii="Arial" w:eastAsia="Times New Roman" w:hAnsi="Arial" w:cs="Arial"/>
          <w:i/>
          <w:iCs/>
          <w:noProof/>
          <w:color w:val="09232F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6EF2F219" wp14:editId="793EABD4">
            <wp:extent cx="238125" cy="228600"/>
            <wp:effectExtent l="0" t="0" r="9525" b="0"/>
            <wp:docPr id="2" name="Рисунок 2" descr="Печать">
              <a:hlinkClick xmlns:a="http://schemas.openxmlformats.org/drawingml/2006/main" r:id="rId43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">
                      <a:hlinkClick r:id="rId43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88" w:rsidRPr="00704288" w:rsidRDefault="00704288" w:rsidP="00704288">
      <w:pPr>
        <w:shd w:val="clear" w:color="auto" w:fill="A6C700"/>
        <w:spacing w:after="0" w:line="312" w:lineRule="atLeast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70428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lastRenderedPageBreak/>
        <w:br/>
      </w:r>
      <w:r w:rsidRPr="00704288">
        <w:rPr>
          <w:rFonts w:ascii="Arial" w:eastAsia="Times New Roman" w:hAnsi="Arial" w:cs="Arial"/>
          <w:b/>
          <w:bCs/>
          <w:noProof/>
          <w:color w:val="80808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5E60F1D2" wp14:editId="482A00B2">
            <wp:extent cx="952500" cy="514350"/>
            <wp:effectExtent l="0" t="0" r="0" b="0"/>
            <wp:docPr id="3" name="Рисунок 3" descr="zaryadkam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aryadkam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704288">
        <w:rPr>
          <w:rFonts w:ascii="inherit" w:eastAsia="Times New Roman" w:hAnsi="inherit" w:cs="Arial"/>
          <w:b/>
          <w:bCs/>
          <w:i/>
          <w:iCs/>
          <w:color w:val="000080"/>
          <w:sz w:val="20"/>
          <w:szCs w:val="20"/>
          <w:u w:val="single"/>
          <w:bdr w:val="none" w:sz="0" w:space="0" w:color="auto" w:frame="1"/>
          <w:lang w:eastAsia="ru-RU"/>
        </w:rPr>
        <w:t>Физическое развитие</w:t>
      </w:r>
      <w:r w:rsidR="002B4B30">
        <w:rPr>
          <w:rFonts w:eastAsia="Times New Roman" w:cs="Arial"/>
          <w:b/>
          <w:bCs/>
          <w:i/>
          <w:iCs/>
          <w:color w:val="000080"/>
          <w:sz w:val="20"/>
          <w:szCs w:val="20"/>
          <w:u w:val="single"/>
          <w:bdr w:val="none" w:sz="0" w:space="0" w:color="auto" w:frame="1"/>
          <w:lang w:eastAsia="ru-RU"/>
        </w:rPr>
        <w:t xml:space="preserve"> </w:t>
      </w:r>
      <w:r w:rsidRPr="00704288">
        <w:rPr>
          <w:rFonts w:ascii="inherit" w:eastAsia="Times New Roman" w:hAnsi="inherit" w:cs="Arial"/>
          <w:color w:val="000080"/>
          <w:sz w:val="20"/>
          <w:szCs w:val="20"/>
          <w:bdr w:val="none" w:sz="0" w:space="0" w:color="auto" w:frame="1"/>
          <w:lang w:eastAsia="ru-RU"/>
        </w:rPr>
        <w:t>включает приобретение опыта в следующих видах деятельности детей: двигательной, в том числе связанной с выполнением упражнений, направленных на развитие таких физических качеств, как координация и гибкость, 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</w:t>
      </w:r>
      <w:proofErr w:type="gramEnd"/>
      <w:r w:rsidRPr="00704288">
        <w:rPr>
          <w:rFonts w:ascii="inherit" w:eastAsia="Times New Roman" w:hAnsi="inherit" w:cs="Arial"/>
          <w:color w:val="000080"/>
          <w:sz w:val="20"/>
          <w:szCs w:val="20"/>
          <w:bdr w:val="none" w:sz="0" w:space="0" w:color="auto" w:frame="1"/>
          <w:lang w:eastAsia="ru-RU"/>
        </w:rPr>
        <w:t xml:space="preserve"> в обе стороны)</w:t>
      </w:r>
      <w:proofErr w:type="gramStart"/>
      <w:r w:rsidRPr="00704288">
        <w:rPr>
          <w:rFonts w:ascii="inherit" w:eastAsia="Times New Roman" w:hAnsi="inherit" w:cs="Arial"/>
          <w:color w:val="000080"/>
          <w:sz w:val="20"/>
          <w:szCs w:val="20"/>
          <w:bdr w:val="none" w:sz="0" w:space="0" w:color="auto" w:frame="1"/>
          <w:lang w:eastAsia="ru-RU"/>
        </w:rPr>
        <w:t>,ф</w:t>
      </w:r>
      <w:proofErr w:type="gramEnd"/>
      <w:r w:rsidRPr="00704288">
        <w:rPr>
          <w:rFonts w:ascii="inherit" w:eastAsia="Times New Roman" w:hAnsi="inherit" w:cs="Arial"/>
          <w:color w:val="000080"/>
          <w:sz w:val="20"/>
          <w:szCs w:val="20"/>
          <w:bdr w:val="none" w:sz="0" w:space="0" w:color="auto" w:frame="1"/>
          <w:lang w:eastAsia="ru-RU"/>
        </w:rPr>
        <w:t xml:space="preserve">ормирование начальных представлений о некоторых видах спорта, овладение подвижными играми с правилами; становление целенаправленности и </w:t>
      </w:r>
      <w:proofErr w:type="spellStart"/>
      <w:r w:rsidRPr="00704288">
        <w:rPr>
          <w:rFonts w:ascii="inherit" w:eastAsia="Times New Roman" w:hAnsi="inherit" w:cs="Arial"/>
          <w:color w:val="000080"/>
          <w:sz w:val="20"/>
          <w:szCs w:val="20"/>
          <w:bdr w:val="none" w:sz="0" w:space="0" w:color="auto" w:frame="1"/>
          <w:lang w:eastAsia="ru-RU"/>
        </w:rPr>
        <w:t>саморегуляции</w:t>
      </w:r>
      <w:proofErr w:type="spellEnd"/>
      <w:r w:rsidRPr="00704288">
        <w:rPr>
          <w:rFonts w:ascii="inherit" w:eastAsia="Times New Roman" w:hAnsi="inherit" w:cs="Arial"/>
          <w:color w:val="000080"/>
          <w:sz w:val="20"/>
          <w:szCs w:val="20"/>
          <w:bdr w:val="none" w:sz="0" w:space="0" w:color="auto" w:frame="1"/>
          <w:lang w:eastAsia="ru-RU"/>
        </w:rPr>
        <w:t xml:space="preserve"> в двигательной сфере; 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  </w:t>
      </w:r>
      <w:r>
        <w:rPr>
          <w:rFonts w:ascii="inherit" w:eastAsia="Times New Roman" w:hAnsi="inherit" w:cs="Arial"/>
          <w:b/>
          <w:bCs/>
          <w:color w:val="000080"/>
          <w:sz w:val="20"/>
          <w:szCs w:val="20"/>
          <w:bdr w:val="none" w:sz="0" w:space="0" w:color="auto" w:frame="1"/>
          <w:lang w:eastAsia="ru-RU"/>
        </w:rPr>
        <w:t> / ФГОС ДО /</w:t>
      </w:r>
    </w:p>
    <w:p w:rsidR="00704288" w:rsidRPr="00704288" w:rsidRDefault="00704288" w:rsidP="00704288">
      <w:pPr>
        <w:shd w:val="clear" w:color="auto" w:fill="A6C700"/>
        <w:spacing w:before="180" w:after="180" w:line="312" w:lineRule="atLeast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704288" w:rsidRDefault="00704288" w:rsidP="00704288">
      <w:pPr>
        <w:spacing w:after="0" w:line="312" w:lineRule="atLeast"/>
        <w:ind w:firstLine="709"/>
        <w:jc w:val="both"/>
        <w:textAlignment w:val="baseline"/>
        <w:rPr>
          <w:rFonts w:eastAsia="Times New Roman" w:cs="Arial"/>
          <w:color w:val="000080"/>
          <w:sz w:val="20"/>
          <w:szCs w:val="20"/>
          <w:bdr w:val="none" w:sz="0" w:space="0" w:color="auto" w:frame="1"/>
          <w:lang w:eastAsia="ru-RU"/>
        </w:rPr>
      </w:pPr>
    </w:p>
    <w:p w:rsidR="00704288" w:rsidRDefault="00704288" w:rsidP="00704288">
      <w:pPr>
        <w:spacing w:after="0" w:line="312" w:lineRule="atLeast"/>
        <w:ind w:firstLine="709"/>
        <w:jc w:val="both"/>
        <w:textAlignment w:val="baseline"/>
        <w:rPr>
          <w:rFonts w:eastAsia="Times New Roman" w:cs="Arial"/>
          <w:color w:val="000080"/>
          <w:sz w:val="20"/>
          <w:szCs w:val="20"/>
          <w:bdr w:val="none" w:sz="0" w:space="0" w:color="auto" w:frame="1"/>
          <w:lang w:eastAsia="ru-RU"/>
        </w:rPr>
      </w:pPr>
    </w:p>
    <w:p w:rsidR="00704288" w:rsidRDefault="00704288" w:rsidP="00704288">
      <w:pPr>
        <w:spacing w:after="0" w:line="312" w:lineRule="atLeast"/>
        <w:ind w:firstLine="709"/>
        <w:jc w:val="both"/>
        <w:textAlignment w:val="baseline"/>
        <w:rPr>
          <w:rFonts w:eastAsia="Times New Roman" w:cs="Arial"/>
          <w:color w:val="000080"/>
          <w:sz w:val="20"/>
          <w:szCs w:val="20"/>
          <w:bdr w:val="none" w:sz="0" w:space="0" w:color="auto" w:frame="1"/>
          <w:lang w:eastAsia="ru-RU"/>
        </w:rPr>
      </w:pPr>
    </w:p>
    <w:p w:rsidR="00704288" w:rsidRDefault="00704288" w:rsidP="004B1A4C">
      <w:pPr>
        <w:spacing w:after="0" w:line="312" w:lineRule="atLeast"/>
        <w:jc w:val="both"/>
        <w:textAlignment w:val="baseline"/>
        <w:rPr>
          <w:rFonts w:eastAsia="Times New Roman" w:cs="Arial"/>
          <w:color w:val="000080"/>
          <w:sz w:val="20"/>
          <w:szCs w:val="20"/>
          <w:bdr w:val="none" w:sz="0" w:space="0" w:color="auto" w:frame="1"/>
          <w:lang w:eastAsia="ru-RU"/>
        </w:rPr>
      </w:pPr>
    </w:p>
    <w:p w:rsidR="00704288" w:rsidRDefault="00704288" w:rsidP="00704288">
      <w:pPr>
        <w:spacing w:after="0" w:line="312" w:lineRule="atLeast"/>
        <w:ind w:firstLine="709"/>
        <w:jc w:val="both"/>
        <w:textAlignment w:val="baseline"/>
        <w:rPr>
          <w:rFonts w:eastAsia="Times New Roman" w:cs="Arial"/>
          <w:color w:val="000080"/>
          <w:sz w:val="20"/>
          <w:szCs w:val="20"/>
          <w:bdr w:val="none" w:sz="0" w:space="0" w:color="auto" w:frame="1"/>
          <w:lang w:eastAsia="ru-RU"/>
        </w:rPr>
      </w:pPr>
    </w:p>
    <w:p w:rsidR="00704288" w:rsidRDefault="00704288" w:rsidP="00704288">
      <w:pPr>
        <w:spacing w:after="0" w:line="312" w:lineRule="atLeast"/>
        <w:ind w:firstLine="709"/>
        <w:jc w:val="both"/>
        <w:textAlignment w:val="baseline"/>
        <w:rPr>
          <w:rFonts w:eastAsia="Times New Roman" w:cs="Arial"/>
          <w:color w:val="000080"/>
          <w:sz w:val="20"/>
          <w:szCs w:val="20"/>
          <w:bdr w:val="none" w:sz="0" w:space="0" w:color="auto" w:frame="1"/>
          <w:lang w:eastAsia="ru-RU"/>
        </w:rPr>
      </w:pPr>
    </w:p>
    <w:p w:rsidR="00D161EA" w:rsidRDefault="00D161EA" w:rsidP="00704288">
      <w:pPr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161EA" w:rsidRDefault="00D161EA" w:rsidP="00704288">
      <w:pPr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161EA" w:rsidRDefault="00D161EA" w:rsidP="00704288">
      <w:pPr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4288" w:rsidRPr="00704288" w:rsidRDefault="00704288" w:rsidP="00704288">
      <w:pPr>
        <w:spacing w:after="0" w:line="312" w:lineRule="atLeast"/>
        <w:textAlignment w:val="baseline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</w:p>
    <w:p w:rsidR="00D161EA" w:rsidRDefault="00D161EA" w:rsidP="00D161EA">
      <w:pPr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161EA" w:rsidRDefault="00D161EA" w:rsidP="00D161EA">
      <w:pPr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161EA" w:rsidRDefault="00D161EA" w:rsidP="00D161EA">
      <w:pPr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161EA" w:rsidRDefault="00D161EA" w:rsidP="00D161EA">
      <w:pPr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161EA" w:rsidRDefault="00D161EA" w:rsidP="00D161EA">
      <w:pPr>
        <w:spacing w:after="0" w:line="240" w:lineRule="auto"/>
        <w:textAlignment w:val="baseline"/>
        <w:outlineLvl w:val="1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D161EA" w:rsidRDefault="00D161EA" w:rsidP="00D161EA">
      <w:pPr>
        <w:spacing w:after="0" w:line="240" w:lineRule="auto"/>
        <w:textAlignment w:val="baseline"/>
        <w:outlineLvl w:val="1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D161EA" w:rsidRDefault="00D161EA" w:rsidP="00D161EA">
      <w:pPr>
        <w:spacing w:after="0" w:line="240" w:lineRule="auto"/>
        <w:textAlignment w:val="baseline"/>
        <w:outlineLvl w:val="1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D161EA" w:rsidRDefault="00D161EA" w:rsidP="00D161EA">
      <w:pPr>
        <w:spacing w:after="0" w:line="240" w:lineRule="auto"/>
        <w:textAlignment w:val="baseline"/>
        <w:outlineLvl w:val="1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D161EA" w:rsidRDefault="00D161EA" w:rsidP="00D161EA">
      <w:pPr>
        <w:spacing w:after="0" w:line="240" w:lineRule="auto"/>
        <w:textAlignment w:val="baseline"/>
        <w:outlineLvl w:val="1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D161EA" w:rsidRPr="00D161EA" w:rsidRDefault="00D161EA" w:rsidP="00D161EA">
      <w:pPr>
        <w:spacing w:after="0" w:line="312" w:lineRule="atLeast"/>
        <w:ind w:firstLine="709"/>
        <w:jc w:val="both"/>
        <w:textAlignment w:val="baseline"/>
        <w:rPr>
          <w:rFonts w:eastAsia="Times New Roman" w:cs="Arial"/>
          <w:color w:val="000000"/>
          <w:sz w:val="20"/>
          <w:szCs w:val="20"/>
          <w:lang w:eastAsia="ru-RU"/>
        </w:rPr>
      </w:pPr>
      <w:r w:rsidRPr="00D161EA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                                    </w:t>
      </w:r>
    </w:p>
    <w:p w:rsidR="00704288" w:rsidRDefault="00704288"/>
    <w:sectPr w:rsidR="0070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D0548"/>
    <w:multiLevelType w:val="multilevel"/>
    <w:tmpl w:val="93D60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88"/>
    <w:rsid w:val="002B4B30"/>
    <w:rsid w:val="003242BE"/>
    <w:rsid w:val="004B1A4C"/>
    <w:rsid w:val="00704288"/>
    <w:rsid w:val="007350D5"/>
    <w:rsid w:val="00947233"/>
    <w:rsid w:val="00D161EA"/>
    <w:rsid w:val="00E1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494">
          <w:marLeft w:val="0"/>
          <w:marRight w:val="0"/>
          <w:marTop w:val="0"/>
          <w:marBottom w:val="0"/>
          <w:divBdr>
            <w:top w:val="none" w:sz="0" w:space="1" w:color="auto"/>
            <w:left w:val="none" w:sz="0" w:space="1" w:color="auto"/>
            <w:bottom w:val="single" w:sz="6" w:space="1" w:color="BFBFBF"/>
            <w:right w:val="none" w:sz="0" w:space="1" w:color="auto"/>
          </w:divBdr>
        </w:div>
      </w:divsChild>
    </w:div>
    <w:div w:id="748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573">
          <w:marLeft w:val="0"/>
          <w:marRight w:val="0"/>
          <w:marTop w:val="0"/>
          <w:marBottom w:val="0"/>
          <w:divBdr>
            <w:top w:val="none" w:sz="0" w:space="1" w:color="auto"/>
            <w:left w:val="none" w:sz="0" w:space="1" w:color="auto"/>
            <w:bottom w:val="single" w:sz="6" w:space="1" w:color="BFBFBF"/>
            <w:right w:val="none" w:sz="0" w:space="1" w:color="auto"/>
          </w:divBdr>
        </w:div>
      </w:divsChild>
    </w:div>
    <w:div w:id="1000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552">
          <w:marLeft w:val="0"/>
          <w:marRight w:val="0"/>
          <w:marTop w:val="0"/>
          <w:marBottom w:val="0"/>
          <w:divBdr>
            <w:top w:val="none" w:sz="0" w:space="1" w:color="auto"/>
            <w:left w:val="none" w:sz="0" w:space="1" w:color="auto"/>
            <w:bottom w:val="single" w:sz="6" w:space="1" w:color="BFBFBF"/>
            <w:right w:val="none" w:sz="0" w:space="1" w:color="auto"/>
          </w:divBdr>
        </w:div>
      </w:divsChild>
    </w:div>
    <w:div w:id="15355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2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17498">
              <w:marLeft w:val="0"/>
              <w:marRight w:val="0"/>
              <w:marTop w:val="0"/>
              <w:marBottom w:val="0"/>
              <w:divBdr>
                <w:top w:val="none" w:sz="0" w:space="1" w:color="auto"/>
                <w:left w:val="none" w:sz="0" w:space="1" w:color="auto"/>
                <w:bottom w:val="single" w:sz="6" w:space="1" w:color="BFBFBF"/>
                <w:right w:val="none" w:sz="0" w:space="1" w:color="auto"/>
              </w:divBdr>
            </w:div>
          </w:divsChild>
        </w:div>
        <w:div w:id="15209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21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31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17-jlc4bza.xn--p1ai/index.php/napravleniya/150-osnovnye-napravleniya-razvitiya-detej-v-dou" TargetMode="External"/><Relationship Id="rId13" Type="http://schemas.openxmlformats.org/officeDocument/2006/relationships/hyperlink" Target="http://www.moi-detsad.ru/obz.htm" TargetMode="External"/><Relationship Id="rId18" Type="http://schemas.openxmlformats.org/officeDocument/2006/relationships/hyperlink" Target="http://www.nachideti.ru/" TargetMode="External"/><Relationship Id="rId26" Type="http://schemas.openxmlformats.org/officeDocument/2006/relationships/hyperlink" Target="http://doshkolnik.ru/okr-mir.html" TargetMode="External"/><Relationship Id="rId39" Type="http://schemas.openxmlformats.org/officeDocument/2006/relationships/hyperlink" Target="http://koshki-mishki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xn--17-jlc4bza.xn--p1ai/images/photos/NAPR/d4072555f688ba6495cf9ab493ed1c70.png" TargetMode="External"/><Relationship Id="rId34" Type="http://schemas.openxmlformats.org/officeDocument/2006/relationships/hyperlink" Target="http://www.logoped.ru/" TargetMode="External"/><Relationship Id="rId42" Type="http://schemas.openxmlformats.org/officeDocument/2006/relationships/image" Target="media/image5.png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hyperlink" Target="http://doshkolniky.ru/index.php/2009-02-17-05-46-11" TargetMode="External"/><Relationship Id="rId25" Type="http://schemas.openxmlformats.org/officeDocument/2006/relationships/hyperlink" Target="http://doshkolniky.ru/index.php/2009-02-17-05-45-29" TargetMode="External"/><Relationship Id="rId33" Type="http://schemas.openxmlformats.org/officeDocument/2006/relationships/hyperlink" Target="http://www.danilova.ru/storage/store.htm" TargetMode="External"/><Relationship Id="rId38" Type="http://schemas.openxmlformats.org/officeDocument/2006/relationships/hyperlink" Target="http://pochemu4ka.ru/index/0-33" TargetMode="External"/><Relationship Id="rId46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://doshkolnik.ru/obzh.html" TargetMode="External"/><Relationship Id="rId20" Type="http://schemas.openxmlformats.org/officeDocument/2006/relationships/hyperlink" Target="http://xn--17-jlc4bza.xn--p1ai/index.php/napravleniya/146-poznavatelnoe-razvitie-detej" TargetMode="External"/><Relationship Id="rId29" Type="http://schemas.openxmlformats.org/officeDocument/2006/relationships/image" Target="media/image4.jpeg"/><Relationship Id="rId41" Type="http://schemas.openxmlformats.org/officeDocument/2006/relationships/hyperlink" Target="http://xn--17-jlc4bza.xn--p1ai/images/photos/NAPR/post-71710-1255780662_thumb.p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17-jlc4bza.xn--p1ai/images/photos/NAPR/images.jpg" TargetMode="External"/><Relationship Id="rId24" Type="http://schemas.openxmlformats.org/officeDocument/2006/relationships/hyperlink" Target="http://vospitatel.com.ua/category/mir.html" TargetMode="External"/><Relationship Id="rId32" Type="http://schemas.openxmlformats.org/officeDocument/2006/relationships/hyperlink" Target="http://www.solnet.ee/skazki/index.html" TargetMode="External"/><Relationship Id="rId37" Type="http://schemas.openxmlformats.org/officeDocument/2006/relationships/hyperlink" Target="http://www.e-skazki.narod.ru/" TargetMode="External"/><Relationship Id="rId40" Type="http://schemas.openxmlformats.org/officeDocument/2006/relationships/hyperlink" Target="http://baby-news.net/riddles/" TargetMode="External"/><Relationship Id="rId45" Type="http://schemas.openxmlformats.org/officeDocument/2006/relationships/hyperlink" Target="http://xn--17-jlc4bza.xn--p1ai/images/photos/NAPR/zaryadkam.p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shkolnik.ru/pdd.html" TargetMode="External"/><Relationship Id="rId23" Type="http://schemas.openxmlformats.org/officeDocument/2006/relationships/hyperlink" Target="http://www.ivalex.vistcom.ru/igry.htm" TargetMode="External"/><Relationship Id="rId28" Type="http://schemas.openxmlformats.org/officeDocument/2006/relationships/hyperlink" Target="http://xn--17-jlc4bza.xn--p1ai/images/photos/NAPR/%D0%B7%D0%B0%D0%B3%D1%80%D1%83%D0%B6%D0%B5%D0%BD%D0%BD%D0%BE%D0%B5.jpg" TargetMode="External"/><Relationship Id="rId36" Type="http://schemas.openxmlformats.org/officeDocument/2006/relationships/hyperlink" Target="http://www.cofe.ru/read-ka/" TargetMode="External"/><Relationship Id="rId10" Type="http://schemas.openxmlformats.org/officeDocument/2006/relationships/hyperlink" Target="http://xn--17-jlc4bza.xn--p1ai/index.php/napravleniya/145-sotsialno-kommunikativnoe-razvitie" TargetMode="External"/><Relationship Id="rId19" Type="http://schemas.openxmlformats.org/officeDocument/2006/relationships/hyperlink" Target="http://children.kulichki.net/" TargetMode="External"/><Relationship Id="rId31" Type="http://schemas.openxmlformats.org/officeDocument/2006/relationships/hyperlink" Target="http://vospitatel.com.ua/category/rech.html" TargetMode="External"/><Relationship Id="rId44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yperlink" Target="http://xn--17-jlc4bza.xn--p1ai/index.php/napravleniya/150-osnovnye-napravleniya-razvitiya-detej-v-dou?tmpl=component&amp;print=1&amp;layout=default&amp;page=" TargetMode="External"/><Relationship Id="rId14" Type="http://schemas.openxmlformats.org/officeDocument/2006/relationships/hyperlink" Target="http://doshvozrast.ru/pravavosp/pravavosp.htm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://xn--17-jlc4bza.xn--p1ai/index.php/napravleniya/148-rechevoe-razvitie-detej" TargetMode="External"/><Relationship Id="rId30" Type="http://schemas.openxmlformats.org/officeDocument/2006/relationships/hyperlink" Target="http://detsad-kitty.ru/stih" TargetMode="External"/><Relationship Id="rId35" Type="http://schemas.openxmlformats.org/officeDocument/2006/relationships/hyperlink" Target="http://1001skazka.com/soft.html" TargetMode="External"/><Relationship Id="rId43" Type="http://schemas.openxmlformats.org/officeDocument/2006/relationships/hyperlink" Target="http://xn--17-jlc4bza.xn--p1ai/index.php/napravleniya/149-razvitie-yuyu?tmpl=component&amp;print=1&amp;layout=default&amp;page=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0D3B2-2682-41C4-ACCD-68FA3A8A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2016-04-26T10:41:00Z</dcterms:created>
  <dcterms:modified xsi:type="dcterms:W3CDTF">2016-04-26T17:03:00Z</dcterms:modified>
</cp:coreProperties>
</file>